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E8" w:rsidRDefault="004640E8" w:rsidP="00D7384E">
      <w:pPr>
        <w:spacing w:before="240" w:after="24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F3AAF" w:rsidRDefault="003B4FD1" w:rsidP="00D7384E">
      <w:pPr>
        <w:spacing w:before="240" w:after="24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1B078CB" wp14:editId="07520E29">
            <wp:extent cx="5940425" cy="9321800"/>
            <wp:effectExtent l="0" t="0" r="3175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3AAF" w:rsidRDefault="00AF3AAF" w:rsidP="00A2075E">
      <w:pPr>
        <w:spacing w:before="240" w:after="24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AF3AAF" w:rsidRDefault="00AF3AAF" w:rsidP="003B4FD1">
      <w:pPr>
        <w:spacing w:before="240" w:after="24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384E" w:rsidRDefault="004640E8" w:rsidP="00D7384E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29AB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r w:rsidR="00AC29AB">
        <w:rPr>
          <w:rFonts w:ascii="Times New Roman" w:hAnsi="Times New Roman"/>
          <w:b/>
          <w:sz w:val="28"/>
          <w:szCs w:val="28"/>
        </w:rPr>
        <w:t>изуч</w:t>
      </w:r>
      <w:r w:rsidRPr="00AC29AB">
        <w:rPr>
          <w:rFonts w:ascii="Times New Roman" w:hAnsi="Times New Roman"/>
          <w:b/>
          <w:sz w:val="28"/>
          <w:szCs w:val="28"/>
        </w:rPr>
        <w:t xml:space="preserve">ения </w:t>
      </w:r>
      <w:r w:rsidR="00AC29AB">
        <w:rPr>
          <w:rFonts w:ascii="Times New Roman" w:hAnsi="Times New Roman"/>
          <w:b/>
          <w:sz w:val="28"/>
          <w:szCs w:val="28"/>
        </w:rPr>
        <w:t>учебного предмета «Основы религиозных культур и светской этики»</w:t>
      </w:r>
      <w:r w:rsidR="00B55C96">
        <w:rPr>
          <w:rFonts w:ascii="Times New Roman" w:hAnsi="Times New Roman"/>
          <w:b/>
          <w:sz w:val="28"/>
          <w:szCs w:val="28"/>
        </w:rPr>
        <w:t xml:space="preserve">. </w:t>
      </w:r>
    </w:p>
    <w:p w:rsidR="004640E8" w:rsidRPr="00B55C96" w:rsidRDefault="00AC29AB" w:rsidP="00D7384E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«Основы православной культуры»</w:t>
      </w:r>
    </w:p>
    <w:p w:rsidR="004640E8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838DE">
        <w:rPr>
          <w:rFonts w:ascii="Times New Roman" w:hAnsi="Times New Roman"/>
          <w:sz w:val="24"/>
          <w:szCs w:val="24"/>
          <w:u w:val="single"/>
        </w:rPr>
        <w:t>Личностные результаты</w:t>
      </w:r>
      <w:r w:rsidRPr="0095347C">
        <w:rPr>
          <w:rFonts w:ascii="Times New Roman" w:hAnsi="Times New Roman"/>
          <w:sz w:val="24"/>
          <w:szCs w:val="24"/>
        </w:rPr>
        <w:t xml:space="preserve"> изучения учебного предмета «Основы православной культуры» </w:t>
      </w:r>
      <w:r>
        <w:rPr>
          <w:rFonts w:ascii="Times New Roman" w:hAnsi="Times New Roman"/>
          <w:sz w:val="24"/>
          <w:szCs w:val="24"/>
        </w:rPr>
        <w:t>об</w:t>
      </w:r>
      <w:r w:rsidRPr="0095347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95347C">
        <w:rPr>
          <w:rFonts w:ascii="Times New Roman" w:hAnsi="Times New Roman"/>
          <w:sz w:val="24"/>
          <w:szCs w:val="24"/>
        </w:rPr>
        <w:t>щимися 4 класса: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осознание себя ответственным членом семьи, школы, общества и Российского государства (российская идентичность);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развитие чувства преданности и любви к Родине, её истории и культуре, ее традициям и преданиям, а в дальнейшем – осознание ответственности за сохранение культурно-исторического наследия России;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настроенность на доброе поведение и добрые взаимоотношения с окружающими;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4640E8" w:rsidRPr="002838DE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838DE">
        <w:rPr>
          <w:rFonts w:ascii="Times New Roman" w:hAnsi="Times New Roman"/>
          <w:sz w:val="24"/>
          <w:szCs w:val="24"/>
          <w:u w:val="single"/>
        </w:rPr>
        <w:t>Метапредметные результаты :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развитие познавательной деятельности младшего школьника в гуманитарной сфере;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любовь к родному языку, родной истории, литературе и культуре;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умение сравнивать и анализировать документальные и литературные источники;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умение описывать достопамятные события родного края, школы, семьи.</w:t>
      </w:r>
    </w:p>
    <w:p w:rsidR="008F0DB4" w:rsidRPr="00AF3AAF" w:rsidRDefault="004640E8" w:rsidP="00AF3AAF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838DE">
        <w:rPr>
          <w:rFonts w:ascii="Times New Roman" w:hAnsi="Times New Roman"/>
          <w:sz w:val="24"/>
          <w:szCs w:val="24"/>
          <w:u w:val="single"/>
        </w:rPr>
        <w:t>Предметные результаты :</w:t>
      </w:r>
    </w:p>
    <w:p w:rsidR="008F0DB4" w:rsidRPr="00F1728B" w:rsidRDefault="008F0DB4" w:rsidP="008F0DB4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0" w:lineRule="atLeast"/>
        <w:ind w:left="5" w:firstLine="29"/>
        <w:rPr>
          <w:rFonts w:ascii="Times New Roman" w:hAnsi="Times New Roman"/>
          <w:color w:val="000000"/>
          <w:spacing w:val="-24"/>
        </w:rPr>
      </w:pPr>
      <w:r w:rsidRPr="00D7384E">
        <w:rPr>
          <w:szCs w:val="28"/>
        </w:rPr>
        <w:t xml:space="preserve"> </w:t>
      </w:r>
      <w:r w:rsidRPr="00F1728B">
        <w:rPr>
          <w:rFonts w:ascii="Times New Roman" w:hAnsi="Times New Roman"/>
          <w:color w:val="000000"/>
          <w:spacing w:val="2"/>
        </w:rPr>
        <w:t>готовность   к   нравственному  самосовершенствова</w:t>
      </w:r>
      <w:r w:rsidRPr="00F1728B">
        <w:rPr>
          <w:rFonts w:ascii="Times New Roman" w:hAnsi="Times New Roman"/>
          <w:color w:val="000000"/>
          <w:spacing w:val="3"/>
        </w:rPr>
        <w:t>нию, духовному саморазвитию;</w:t>
      </w:r>
    </w:p>
    <w:p w:rsidR="008F0DB4" w:rsidRPr="00F1728B" w:rsidRDefault="008F0DB4" w:rsidP="008F0DB4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0" w:lineRule="atLeast"/>
        <w:ind w:left="5" w:firstLine="29"/>
        <w:rPr>
          <w:rFonts w:ascii="Times New Roman" w:hAnsi="Times New Roman"/>
          <w:color w:val="000000"/>
          <w:spacing w:val="-10"/>
        </w:rPr>
      </w:pPr>
      <w:r w:rsidRPr="00F1728B">
        <w:rPr>
          <w:rFonts w:ascii="Times New Roman" w:hAnsi="Times New Roman"/>
          <w:color w:val="000000"/>
          <w:spacing w:val="7"/>
        </w:rPr>
        <w:t xml:space="preserve">знакомство с основными нормами светской </w:t>
      </w:r>
      <w:r w:rsidRPr="00F1728B">
        <w:rPr>
          <w:rFonts w:ascii="Times New Roman" w:hAnsi="Times New Roman"/>
          <w:color w:val="220A12"/>
          <w:spacing w:val="7"/>
        </w:rPr>
        <w:t xml:space="preserve">и </w:t>
      </w:r>
      <w:r w:rsidRPr="00F1728B">
        <w:rPr>
          <w:rFonts w:ascii="Times New Roman" w:hAnsi="Times New Roman"/>
          <w:color w:val="000000"/>
          <w:spacing w:val="7"/>
        </w:rPr>
        <w:t>рели</w:t>
      </w:r>
      <w:r w:rsidRPr="00F1728B">
        <w:rPr>
          <w:rFonts w:ascii="Times New Roman" w:hAnsi="Times New Roman"/>
          <w:color w:val="000000"/>
          <w:spacing w:val="9"/>
        </w:rPr>
        <w:t xml:space="preserve">гиозной морали, понимание их значения в выстраивании </w:t>
      </w:r>
      <w:r w:rsidRPr="00F1728B">
        <w:rPr>
          <w:rFonts w:ascii="Times New Roman" w:hAnsi="Times New Roman"/>
          <w:color w:val="000000"/>
          <w:spacing w:val="5"/>
        </w:rPr>
        <w:t xml:space="preserve">конструктивных отношений в </w:t>
      </w:r>
      <w:r w:rsidRPr="00F1728B">
        <w:rPr>
          <w:rFonts w:ascii="Times New Roman" w:hAnsi="Times New Roman"/>
          <w:color w:val="220A12"/>
          <w:spacing w:val="5"/>
        </w:rPr>
        <w:t xml:space="preserve">семье </w:t>
      </w:r>
      <w:r w:rsidRPr="00F1728B">
        <w:rPr>
          <w:rFonts w:ascii="Times New Roman" w:hAnsi="Times New Roman"/>
          <w:color w:val="000000"/>
          <w:spacing w:val="5"/>
        </w:rPr>
        <w:t>и обществе;</w:t>
      </w:r>
    </w:p>
    <w:p w:rsidR="008F0DB4" w:rsidRPr="00F1728B" w:rsidRDefault="008F0DB4" w:rsidP="008F0DB4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0" w:lineRule="atLeast"/>
        <w:ind w:left="5" w:firstLine="29"/>
        <w:rPr>
          <w:rFonts w:ascii="Times New Roman" w:hAnsi="Times New Roman"/>
          <w:color w:val="000000"/>
          <w:spacing w:val="-10"/>
        </w:rPr>
      </w:pPr>
      <w:r w:rsidRPr="00F1728B">
        <w:rPr>
          <w:rFonts w:ascii="Times New Roman" w:hAnsi="Times New Roman"/>
          <w:color w:val="000000"/>
          <w:spacing w:val="8"/>
        </w:rPr>
        <w:t xml:space="preserve">понимание значения нравственности, веры и </w:t>
      </w:r>
      <w:r w:rsidRPr="00F1728B">
        <w:rPr>
          <w:rFonts w:ascii="Times New Roman" w:hAnsi="Times New Roman"/>
          <w:color w:val="220A12"/>
          <w:spacing w:val="8"/>
        </w:rPr>
        <w:t>рели</w:t>
      </w:r>
      <w:r w:rsidRPr="00F1728B">
        <w:rPr>
          <w:rFonts w:ascii="Times New Roman" w:hAnsi="Times New Roman"/>
          <w:color w:val="220A12"/>
          <w:spacing w:val="7"/>
        </w:rPr>
        <w:t xml:space="preserve">гии </w:t>
      </w:r>
      <w:r w:rsidRPr="00F1728B">
        <w:rPr>
          <w:rFonts w:ascii="Times New Roman" w:hAnsi="Times New Roman"/>
          <w:color w:val="000000"/>
          <w:spacing w:val="7"/>
        </w:rPr>
        <w:t>в жизни человека и общества;</w:t>
      </w:r>
    </w:p>
    <w:p w:rsidR="008F0DB4" w:rsidRPr="00F1728B" w:rsidRDefault="008F0DB4" w:rsidP="008F0DB4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0" w:lineRule="atLeast"/>
        <w:ind w:left="5" w:firstLine="29"/>
        <w:rPr>
          <w:rFonts w:ascii="Times New Roman" w:hAnsi="Times New Roman"/>
          <w:color w:val="000000"/>
          <w:spacing w:val="-8"/>
        </w:rPr>
      </w:pPr>
      <w:r w:rsidRPr="00F1728B">
        <w:rPr>
          <w:rFonts w:ascii="Times New Roman" w:hAnsi="Times New Roman"/>
          <w:color w:val="000000"/>
          <w:spacing w:val="1"/>
        </w:rPr>
        <w:t xml:space="preserve">формирование первоначальных представлений </w:t>
      </w:r>
      <w:r w:rsidRPr="00F1728B">
        <w:rPr>
          <w:rFonts w:ascii="Times New Roman" w:hAnsi="Times New Roman"/>
          <w:color w:val="220A12"/>
          <w:spacing w:val="1"/>
        </w:rPr>
        <w:t xml:space="preserve">о </w:t>
      </w:r>
      <w:r w:rsidRPr="00F1728B">
        <w:rPr>
          <w:rFonts w:ascii="Times New Roman" w:hAnsi="Times New Roman"/>
          <w:color w:val="000000"/>
          <w:spacing w:val="1"/>
        </w:rPr>
        <w:t>свет</w:t>
      </w:r>
      <w:r w:rsidRPr="00F1728B">
        <w:rPr>
          <w:rFonts w:ascii="Times New Roman" w:hAnsi="Times New Roman"/>
          <w:color w:val="000000"/>
          <w:spacing w:val="1"/>
        </w:rPr>
        <w:softHyphen/>
      </w:r>
      <w:r w:rsidRPr="00F1728B">
        <w:rPr>
          <w:rFonts w:ascii="Times New Roman" w:hAnsi="Times New Roman"/>
          <w:color w:val="000000"/>
          <w:spacing w:val="5"/>
        </w:rPr>
        <w:t xml:space="preserve">ской этике, </w:t>
      </w:r>
      <w:r w:rsidRPr="00F1728B">
        <w:rPr>
          <w:rFonts w:ascii="Times New Roman" w:hAnsi="Times New Roman"/>
          <w:color w:val="220A12"/>
          <w:spacing w:val="5"/>
        </w:rPr>
        <w:t xml:space="preserve">о </w:t>
      </w:r>
      <w:r w:rsidRPr="00F1728B">
        <w:rPr>
          <w:rFonts w:ascii="Times New Roman" w:hAnsi="Times New Roman"/>
          <w:color w:val="000000"/>
          <w:spacing w:val="5"/>
        </w:rPr>
        <w:t xml:space="preserve">традиционных религиях, их роли в культуре, </w:t>
      </w:r>
      <w:r w:rsidRPr="00F1728B">
        <w:rPr>
          <w:rFonts w:ascii="Times New Roman" w:hAnsi="Times New Roman"/>
          <w:color w:val="000000"/>
          <w:spacing w:val="6"/>
        </w:rPr>
        <w:t>истории и современности России;</w:t>
      </w:r>
    </w:p>
    <w:p w:rsidR="008F0DB4" w:rsidRPr="00F1728B" w:rsidRDefault="008F0DB4" w:rsidP="008F0DB4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0" w:lineRule="atLeast"/>
        <w:ind w:left="5" w:firstLine="29"/>
        <w:rPr>
          <w:rFonts w:ascii="Times New Roman" w:hAnsi="Times New Roman"/>
          <w:i/>
          <w:iCs/>
          <w:color w:val="000000"/>
          <w:spacing w:val="-10"/>
        </w:rPr>
      </w:pPr>
      <w:r w:rsidRPr="00F1728B">
        <w:rPr>
          <w:rFonts w:ascii="Times New Roman" w:hAnsi="Times New Roman"/>
          <w:color w:val="000000"/>
          <w:spacing w:val="1"/>
        </w:rPr>
        <w:t xml:space="preserve">первоначальные представления </w:t>
      </w:r>
      <w:r w:rsidRPr="00F1728B">
        <w:rPr>
          <w:rFonts w:ascii="Times New Roman" w:hAnsi="Times New Roman"/>
          <w:color w:val="220A12"/>
          <w:spacing w:val="1"/>
        </w:rPr>
        <w:t xml:space="preserve">об </w:t>
      </w:r>
      <w:r w:rsidRPr="00F1728B">
        <w:rPr>
          <w:rFonts w:ascii="Times New Roman" w:hAnsi="Times New Roman"/>
          <w:color w:val="000000"/>
          <w:spacing w:val="1"/>
        </w:rPr>
        <w:t xml:space="preserve">исторической роли </w:t>
      </w:r>
      <w:r w:rsidRPr="00F1728B">
        <w:rPr>
          <w:rFonts w:ascii="Times New Roman" w:hAnsi="Times New Roman"/>
          <w:color w:val="000000"/>
          <w:spacing w:val="4"/>
        </w:rPr>
        <w:t xml:space="preserve">традиционных религий в становлении российской </w:t>
      </w:r>
      <w:r w:rsidRPr="00F1728B">
        <w:rPr>
          <w:rFonts w:ascii="Times New Roman" w:hAnsi="Times New Roman"/>
          <w:color w:val="220A12"/>
          <w:spacing w:val="4"/>
        </w:rPr>
        <w:t>государ</w:t>
      </w:r>
      <w:r w:rsidRPr="00F1728B">
        <w:rPr>
          <w:rFonts w:ascii="Times New Roman" w:hAnsi="Times New Roman"/>
          <w:color w:val="220A12"/>
          <w:spacing w:val="4"/>
        </w:rPr>
        <w:softHyphen/>
      </w:r>
      <w:r w:rsidRPr="00F1728B">
        <w:rPr>
          <w:rFonts w:ascii="Times New Roman" w:hAnsi="Times New Roman"/>
          <w:color w:val="220A12"/>
          <w:spacing w:val="1"/>
        </w:rPr>
        <w:t>ственности;</w:t>
      </w:r>
    </w:p>
    <w:p w:rsidR="008F0DB4" w:rsidRPr="00F1728B" w:rsidRDefault="008F0DB4" w:rsidP="008F0DB4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0" w:lineRule="atLeast"/>
        <w:ind w:left="5" w:firstLine="29"/>
        <w:rPr>
          <w:rFonts w:ascii="Times New Roman" w:hAnsi="Times New Roman"/>
          <w:color w:val="000000"/>
          <w:spacing w:val="-6"/>
        </w:rPr>
      </w:pPr>
      <w:r w:rsidRPr="00F1728B">
        <w:rPr>
          <w:rFonts w:ascii="Times New Roman" w:hAnsi="Times New Roman"/>
          <w:color w:val="000000"/>
          <w:spacing w:val="5"/>
        </w:rPr>
        <w:t>становление внутренней установки личности посту</w:t>
      </w:r>
      <w:r w:rsidRPr="00F1728B">
        <w:rPr>
          <w:rFonts w:ascii="Times New Roman" w:hAnsi="Times New Roman"/>
          <w:color w:val="000000"/>
          <w:spacing w:val="5"/>
        </w:rPr>
        <w:softHyphen/>
      </w:r>
      <w:r w:rsidRPr="00F1728B">
        <w:rPr>
          <w:rFonts w:ascii="Times New Roman" w:hAnsi="Times New Roman"/>
          <w:color w:val="000000"/>
          <w:spacing w:val="7"/>
        </w:rPr>
        <w:t xml:space="preserve">пать согласно своей совести; воспитание нравственности, </w:t>
      </w:r>
      <w:r w:rsidRPr="00F1728B">
        <w:rPr>
          <w:rFonts w:ascii="Times New Roman" w:hAnsi="Times New Roman"/>
          <w:color w:val="000000"/>
          <w:spacing w:val="5"/>
        </w:rPr>
        <w:t xml:space="preserve">основанной </w:t>
      </w:r>
      <w:r w:rsidRPr="00F1728B">
        <w:rPr>
          <w:rFonts w:ascii="Times New Roman" w:hAnsi="Times New Roman"/>
          <w:color w:val="220A12"/>
          <w:spacing w:val="5"/>
        </w:rPr>
        <w:t xml:space="preserve">на </w:t>
      </w:r>
      <w:r w:rsidRPr="00F1728B">
        <w:rPr>
          <w:rFonts w:ascii="Times New Roman" w:hAnsi="Times New Roman"/>
          <w:color w:val="000000"/>
          <w:spacing w:val="5"/>
        </w:rPr>
        <w:t xml:space="preserve">свободе совести и вероисповедания, </w:t>
      </w:r>
      <w:r w:rsidRPr="00F1728B">
        <w:rPr>
          <w:rFonts w:ascii="Times New Roman" w:hAnsi="Times New Roman"/>
          <w:color w:val="220A12"/>
          <w:spacing w:val="5"/>
        </w:rPr>
        <w:t xml:space="preserve">духовных </w:t>
      </w:r>
      <w:r w:rsidRPr="00F1728B">
        <w:rPr>
          <w:rFonts w:ascii="Times New Roman" w:hAnsi="Times New Roman"/>
          <w:color w:val="000000"/>
          <w:spacing w:val="5"/>
        </w:rPr>
        <w:t>традициях народов России;</w:t>
      </w:r>
    </w:p>
    <w:p w:rsidR="008F0DB4" w:rsidRDefault="008F0DB4" w:rsidP="008F0DB4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pacing w:val="5"/>
        </w:rPr>
      </w:pPr>
      <w:r w:rsidRPr="00F1728B">
        <w:rPr>
          <w:color w:val="000000"/>
          <w:spacing w:val="5"/>
        </w:rPr>
        <w:lastRenderedPageBreak/>
        <w:t>осознание ценности человеческой жизни.</w:t>
      </w:r>
    </w:p>
    <w:p w:rsidR="00D7384E" w:rsidRPr="00D7384E" w:rsidRDefault="00D7384E" w:rsidP="008F0DB4">
      <w:pPr>
        <w:pStyle w:val="a3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D7384E">
        <w:rPr>
          <w:szCs w:val="28"/>
        </w:rPr>
        <w:t xml:space="preserve">          В результате изучения  учебного курса ОРКСЭ  </w:t>
      </w:r>
      <w:r w:rsidRPr="00D7384E">
        <w:rPr>
          <w:b/>
          <w:szCs w:val="28"/>
        </w:rPr>
        <w:t>выпускник научится</w:t>
      </w:r>
      <w:r w:rsidRPr="00D7384E">
        <w:rPr>
          <w:szCs w:val="28"/>
        </w:rPr>
        <w:t>:</w:t>
      </w:r>
    </w:p>
    <w:p w:rsidR="00D7384E" w:rsidRPr="00D7384E" w:rsidRDefault="00D7384E" w:rsidP="00D7384E">
      <w:pPr>
        <w:pStyle w:val="a3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D7384E">
        <w:rPr>
          <w:szCs w:val="28"/>
        </w:rPr>
        <w:t>- 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 в семье, религиозное искусство, отношение к труду и др.);</w:t>
      </w:r>
    </w:p>
    <w:p w:rsidR="00D7384E" w:rsidRPr="00D7384E" w:rsidRDefault="00D7384E" w:rsidP="00D7384E">
      <w:pPr>
        <w:pStyle w:val="a3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D7384E">
        <w:rPr>
          <w:szCs w:val="28"/>
        </w:rPr>
        <w:t>- ориентироваться в истории возникновения религиозных традиций православия, ислама, буддизма, иудаизма, истории их формирования в России;</w:t>
      </w:r>
    </w:p>
    <w:p w:rsidR="00D7384E" w:rsidRPr="00D7384E" w:rsidRDefault="00D7384E" w:rsidP="00D7384E">
      <w:pPr>
        <w:pStyle w:val="a3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D7384E">
        <w:rPr>
          <w:szCs w:val="28"/>
        </w:rPr>
        <w:t>-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4640E8" w:rsidRDefault="004640E8" w:rsidP="00D7384E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032DF">
        <w:rPr>
          <w:rFonts w:ascii="Times New Roman" w:hAnsi="Times New Roman"/>
          <w:b/>
          <w:sz w:val="28"/>
          <w:szCs w:val="28"/>
        </w:rPr>
        <w:t xml:space="preserve"> </w:t>
      </w:r>
    </w:p>
    <w:p w:rsidR="004640E8" w:rsidRDefault="004640E8" w:rsidP="00D7384E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9AB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E0649D" w:rsidRPr="00E0649D" w:rsidRDefault="00E0649D" w:rsidP="00D7384E">
      <w:pPr>
        <w:pStyle w:val="c27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0649D">
        <w:rPr>
          <w:rStyle w:val="c4"/>
          <w:b/>
          <w:bCs/>
          <w:color w:val="000000"/>
          <w:sz w:val="28"/>
          <w:szCs w:val="28"/>
        </w:rPr>
        <w:t>Учебный модуль «Основы православной культуры»</w:t>
      </w:r>
    </w:p>
    <w:p w:rsidR="00E0649D" w:rsidRDefault="00E0649D" w:rsidP="00D7384E">
      <w:pPr>
        <w:pStyle w:val="c27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Раздел I. Введение в православную духовную традицию.</w:t>
      </w:r>
    </w:p>
    <w:p w:rsidR="00E0649D" w:rsidRDefault="00E0649D" w:rsidP="00D7384E">
      <w:pPr>
        <w:pStyle w:val="c28"/>
        <w:shd w:val="clear" w:color="auto" w:fill="FFFFFF"/>
        <w:spacing w:before="240" w:beforeAutospacing="0" w:after="240" w:afterAutospacing="0"/>
        <w:jc w:val="both"/>
        <w:rPr>
          <w:rStyle w:val="c4"/>
          <w:color w:val="000000"/>
        </w:rPr>
      </w:pPr>
      <w:r>
        <w:rPr>
          <w:rStyle w:val="c4"/>
          <w:b/>
          <w:bCs/>
          <w:color w:val="000000"/>
        </w:rPr>
        <w:t>1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Россия – наша Родина</w:t>
      </w:r>
      <w:r>
        <w:rPr>
          <w:rStyle w:val="c4"/>
          <w:color w:val="000000"/>
        </w:rPr>
        <w:t>. Что такое духовный мир человека. Что такое культурные традиции и для чего они существуют.</w:t>
      </w:r>
    </w:p>
    <w:p w:rsidR="00E0649D" w:rsidRPr="00E0649D" w:rsidRDefault="00E0649D" w:rsidP="00D7384E">
      <w:pPr>
        <w:pStyle w:val="c28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>
        <w:rPr>
          <w:rStyle w:val="apple-converted-space"/>
          <w:color w:val="000000"/>
        </w:rPr>
        <w:t> </w:t>
      </w:r>
      <w:r>
        <w:rPr>
          <w:rStyle w:val="c4"/>
          <w:b/>
          <w:bCs/>
          <w:color w:val="000000"/>
        </w:rPr>
        <w:t>2.Культура и религия</w:t>
      </w:r>
      <w:r>
        <w:rPr>
          <w:rStyle w:val="c4"/>
          <w:color w:val="000000"/>
        </w:rPr>
        <w:t>. Как человек создаёт культуру. О чем говорит религия. Знакомятся с историей возникновения и распространения  православной культуры.</w:t>
      </w:r>
    </w:p>
    <w:p w:rsidR="00E0649D" w:rsidRDefault="00E0649D" w:rsidP="00D7384E">
      <w:pPr>
        <w:pStyle w:val="c31"/>
        <w:shd w:val="clear" w:color="auto" w:fill="FFFFFF"/>
        <w:spacing w:before="240" w:beforeAutospacing="0" w:after="240" w:afterAutospacing="0"/>
        <w:ind w:right="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3.Человек и Бог в православии</w:t>
      </w:r>
      <w:r>
        <w:rPr>
          <w:rStyle w:val="c4"/>
          <w:color w:val="000000"/>
        </w:rPr>
        <w:t>. Какие дары Бог дал человеку. Как вера в Бога может влиять на поступки людей.</w:t>
      </w:r>
    </w:p>
    <w:p w:rsidR="00E0649D" w:rsidRDefault="00E0649D" w:rsidP="00D7384E">
      <w:pPr>
        <w:pStyle w:val="c31"/>
        <w:shd w:val="clear" w:color="auto" w:fill="FFFFFF"/>
        <w:spacing w:before="240" w:beforeAutospacing="0" w:after="240" w:afterAutospacing="0"/>
        <w:ind w:right="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Изучают основы духовной традиции православия.</w:t>
      </w:r>
    </w:p>
    <w:p w:rsidR="00E0649D" w:rsidRDefault="00E0649D" w:rsidP="00D7384E">
      <w:pPr>
        <w:pStyle w:val="c18"/>
        <w:shd w:val="clear" w:color="auto" w:fill="FFFFFF"/>
        <w:spacing w:before="240" w:beforeAutospacing="0" w:after="240" w:afterAutospacing="0"/>
        <w:ind w:right="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4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Православная молитва</w:t>
      </w:r>
      <w:r>
        <w:rPr>
          <w:rStyle w:val="c4"/>
          <w:color w:val="000000"/>
        </w:rPr>
        <w:t>, ее происхождение и значение. Молитвенная культура Православия: виды молитв, о молитве «Отче наш». Кто такие святые.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5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Библия и Евангелие</w:t>
      </w:r>
      <w:r>
        <w:rPr>
          <w:rStyle w:val="c4"/>
          <w:color w:val="000000"/>
        </w:rPr>
        <w:t>. Кто такие христиане. Что такое Библия. Евангелие — добрая весть. Смысл Евангелия.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Дают определения основных понятий  православной культуры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6.Проповедь Христа</w:t>
      </w:r>
      <w:r>
        <w:rPr>
          <w:rStyle w:val="c4"/>
          <w:color w:val="000000"/>
        </w:rPr>
        <w:t>. Чему учил Христос. Нагорная проповедь. Какое сокровище нельзя украсть.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7.Христос и Его крест</w:t>
      </w:r>
      <w:r>
        <w:rPr>
          <w:rStyle w:val="c4"/>
          <w:color w:val="000000"/>
        </w:rPr>
        <w:t>. Как Бог стал человеком. Почему Христос не уклонился от казни. Какова символика креста.</w:t>
      </w:r>
      <w:r w:rsidR="00426BB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Учатся  устанавливать взаимосвязь между религиозной  (православной) культурой и поведением людей.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8.Пасха.</w:t>
      </w:r>
      <w:r>
        <w:rPr>
          <w:rStyle w:val="c4"/>
          <w:color w:val="000000"/>
        </w:rPr>
        <w:t> Воскресение Христа. Русская Пасха. Как праздную Пасху.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9.Православное учение о человеке</w:t>
      </w:r>
      <w:r>
        <w:rPr>
          <w:rStyle w:val="c4"/>
          <w:color w:val="000000"/>
        </w:rPr>
        <w:t>. Душа. Когда болит душа. Что такое образ Божий в человеке.</w:t>
      </w:r>
    </w:p>
    <w:p w:rsidR="00E0649D" w:rsidRDefault="00E0649D" w:rsidP="00D7384E">
      <w:pPr>
        <w:pStyle w:val="c24"/>
        <w:shd w:val="clear" w:color="auto" w:fill="FFFFFF"/>
        <w:spacing w:before="240" w:beforeAutospacing="0" w:after="240" w:afterAutospacing="0"/>
        <w:ind w:right="34"/>
        <w:jc w:val="both"/>
        <w:rPr>
          <w:rStyle w:val="c4"/>
          <w:color w:val="000000"/>
        </w:rPr>
      </w:pPr>
      <w:r>
        <w:rPr>
          <w:rStyle w:val="c4"/>
          <w:b/>
          <w:bCs/>
          <w:color w:val="000000"/>
        </w:rPr>
        <w:t>10.Совесть и раскаяние</w:t>
      </w:r>
      <w:r>
        <w:rPr>
          <w:rStyle w:val="c4"/>
          <w:color w:val="000000"/>
        </w:rPr>
        <w:t>. О подсказках совести. Раскаяние. Как исправить ошибки.</w:t>
      </w:r>
    </w:p>
    <w:p w:rsidR="00E0649D" w:rsidRDefault="00E0649D" w:rsidP="00D7384E">
      <w:pPr>
        <w:pStyle w:val="c2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11.Заповеди</w:t>
      </w:r>
      <w:r>
        <w:rPr>
          <w:rStyle w:val="c4"/>
          <w:color w:val="000000"/>
        </w:rPr>
        <w:t>. Какие заповеди даны людям. Что общего у убийства и воровства. Как зависть гасит радость.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lastRenderedPageBreak/>
        <w:t>12.Милосердие и сострадание</w:t>
      </w:r>
      <w:r>
        <w:rPr>
          <w:rStyle w:val="c4"/>
          <w:color w:val="000000"/>
        </w:rPr>
        <w:t>. Чем милосердие отличается от дружбы. Кого называют ближним. Как христианин должен относиться к людям.</w:t>
      </w:r>
      <w:r w:rsidR="00426BB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</w:r>
    </w:p>
    <w:p w:rsidR="00E0649D" w:rsidRPr="00426BBB" w:rsidRDefault="00E0649D" w:rsidP="00D7384E">
      <w:pPr>
        <w:pStyle w:val="c24"/>
        <w:shd w:val="clear" w:color="auto" w:fill="FFFFFF"/>
        <w:spacing w:before="240" w:beforeAutospacing="0" w:after="240" w:afterAutospacing="0"/>
        <w:ind w:right="34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13.Золотое правило этики</w:t>
      </w:r>
      <w:r>
        <w:rPr>
          <w:rStyle w:val="c4"/>
          <w:color w:val="000000"/>
        </w:rPr>
        <w:t>. Главное правило человеческих отношений</w:t>
      </w:r>
      <w:r w:rsidR="00426BBB">
        <w:rPr>
          <w:rStyle w:val="c4"/>
          <w:color w:val="000000"/>
        </w:rPr>
        <w:t>.</w:t>
      </w:r>
      <w:r>
        <w:rPr>
          <w:rStyle w:val="c4"/>
          <w:color w:val="000000"/>
        </w:rPr>
        <w:t xml:space="preserve"> Что такое  неосуждение</w:t>
      </w:r>
      <w:r w:rsidR="00426BBB">
        <w:rPr>
          <w:rStyle w:val="c4"/>
          <w:color w:val="000000"/>
        </w:rPr>
        <w:t>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14.Храм</w:t>
      </w:r>
      <w:r>
        <w:rPr>
          <w:rStyle w:val="c4"/>
          <w:color w:val="000000"/>
        </w:rPr>
        <w:t>. Что люди делаю в храмах. Как устроен православный храм.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15.Икона.</w:t>
      </w:r>
      <w:r>
        <w:rPr>
          <w:rStyle w:val="c4"/>
          <w:color w:val="000000"/>
        </w:rPr>
        <w:t> Почему икона так необычна. Зачем изображают невидимое.</w:t>
      </w:r>
      <w:r w:rsidR="00426BB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Учатся описывать различные явления православной духовной традиции и культуры.</w:t>
      </w:r>
    </w:p>
    <w:p w:rsidR="00E0649D" w:rsidRPr="00426BBB" w:rsidRDefault="00E0649D" w:rsidP="00D7384E">
      <w:pPr>
        <w:pStyle w:val="c14"/>
        <w:shd w:val="clear" w:color="auto" w:fill="FFFFFF"/>
        <w:spacing w:before="240" w:beforeAutospacing="0" w:after="240" w:afterAutospacing="0"/>
        <w:ind w:left="-284" w:right="34" w:firstLine="350"/>
        <w:jc w:val="both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16.Творческие работы учащихся</w:t>
      </w:r>
      <w:r>
        <w:rPr>
          <w:rStyle w:val="c4"/>
          <w:color w:val="000000"/>
        </w:rPr>
        <w:t>. Конкурс сочинений. Подведение итогов.    Выполнение праздничного проекта.</w:t>
      </w:r>
      <w:r w:rsidR="00426BB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Излагают своё мнение по поводу значения православной культуры в жизни людей, общества</w:t>
      </w:r>
    </w:p>
    <w:p w:rsidR="00E0649D" w:rsidRP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649D">
        <w:rPr>
          <w:rStyle w:val="c4"/>
          <w:b/>
          <w:color w:val="000000"/>
        </w:rPr>
        <w:t>17. Работа учащихся над проектом.</w:t>
      </w:r>
      <w:r>
        <w:rPr>
          <w:rStyle w:val="c4"/>
          <w:b/>
          <w:color w:val="000000"/>
        </w:rPr>
        <w:t xml:space="preserve"> Подведение итогов.</w:t>
      </w:r>
    </w:p>
    <w:p w:rsidR="00426BBB" w:rsidRDefault="00E0649D" w:rsidP="00D7384E">
      <w:pPr>
        <w:pStyle w:val="c8"/>
        <w:shd w:val="clear" w:color="auto" w:fill="FFFFFF"/>
        <w:spacing w:before="240" w:beforeAutospacing="0" w:after="240" w:afterAutospacing="0"/>
        <w:jc w:val="center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Раздел II. Православие в России.</w:t>
      </w:r>
    </w:p>
    <w:p w:rsidR="00E0649D" w:rsidRPr="00426BBB" w:rsidRDefault="00E0649D" w:rsidP="00D7384E">
      <w:pPr>
        <w:pStyle w:val="c8"/>
        <w:shd w:val="clear" w:color="auto" w:fill="FFFFFF"/>
        <w:spacing w:before="240" w:beforeAutospacing="0" w:after="240" w:afterAutospacing="0"/>
        <w:rPr>
          <w:b/>
          <w:bCs/>
          <w:color w:val="000000"/>
        </w:rPr>
      </w:pPr>
      <w:r>
        <w:rPr>
          <w:rStyle w:val="c4"/>
          <w:b/>
          <w:bCs/>
          <w:color w:val="000000"/>
        </w:rPr>
        <w:t>18.Как христианство пришло на Русь</w:t>
      </w:r>
      <w:r>
        <w:rPr>
          <w:rStyle w:val="c4"/>
          <w:color w:val="000000"/>
        </w:rPr>
        <w:t>. Что такое Церковь. Что такое крещение.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19.Подвиг</w:t>
      </w:r>
      <w:r>
        <w:rPr>
          <w:rStyle w:val="c4"/>
          <w:color w:val="000000"/>
        </w:rPr>
        <w:t>. О том, что такое подвиг. О человеческой жертвенности.</w:t>
      </w:r>
      <w:r w:rsidR="00426BB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Знакомятся с развитием православной культуры в истории России.</w:t>
      </w:r>
    </w:p>
    <w:p w:rsidR="00E0649D" w:rsidRDefault="00E0649D" w:rsidP="00D7384E">
      <w:pPr>
        <w:pStyle w:val="c22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20.Заповеди блаженств</w:t>
      </w:r>
      <w:r>
        <w:rPr>
          <w:rStyle w:val="c4"/>
          <w:color w:val="000000"/>
        </w:rPr>
        <w:t>. Когда христиане бывают счастливы. Как плач может обернуться радостью. Когда сердце бывает чистым.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21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Зачем творить добро?</w:t>
      </w:r>
      <w:r>
        <w:rPr>
          <w:rStyle w:val="c4"/>
          <w:color w:val="000000"/>
        </w:rPr>
        <w:t> Как подражают Христу. Чему радуются святые.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22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Чудо в жизни христианина</w:t>
      </w:r>
      <w:r>
        <w:rPr>
          <w:rStyle w:val="c4"/>
          <w:color w:val="000000"/>
        </w:rPr>
        <w:t>. О Святой Троице. О христианских добродетелях.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23.Православие о Божием суде</w:t>
      </w:r>
      <w:r>
        <w:rPr>
          <w:rStyle w:val="c4"/>
          <w:color w:val="000000"/>
        </w:rPr>
        <w:t>. Как видеть в людях Христа. Почему христиане верят в бессмертие.</w:t>
      </w:r>
      <w:r w:rsidR="00426BB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Учатся анализировать жизненные ситуации, выбирать нравственные формы поведения, сопоставляя их с нормами религиозной культуры (православной и др.)</w:t>
      </w:r>
    </w:p>
    <w:p w:rsidR="00E0649D" w:rsidRDefault="00E0649D" w:rsidP="00D7384E">
      <w:pPr>
        <w:pStyle w:val="c22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24.Таинство Причастия</w:t>
      </w:r>
      <w:r>
        <w:rPr>
          <w:rStyle w:val="c4"/>
          <w:color w:val="000000"/>
        </w:rPr>
        <w:t>. Как Христос передал Себя ученикам. Что такое Причастие. Что такое церковное таинство.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25.Монастырь</w:t>
      </w:r>
      <w:r>
        <w:rPr>
          <w:rStyle w:val="c4"/>
          <w:color w:val="000000"/>
        </w:rPr>
        <w:t>. Почему люди идут в монахи. От чего отказываются монахи.</w:t>
      </w:r>
    </w:p>
    <w:p w:rsidR="00E0649D" w:rsidRDefault="00E0649D" w:rsidP="00D7384E">
      <w:pPr>
        <w:pStyle w:val="c22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26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Отношение христианина к природе</w:t>
      </w:r>
      <w:r>
        <w:rPr>
          <w:rStyle w:val="c4"/>
          <w:color w:val="000000"/>
        </w:rPr>
        <w:t>. Что делает человека выше природы. Какую ответственность несет человек за сохранение природы.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27.Христианская семья.</w:t>
      </w:r>
      <w:r>
        <w:rPr>
          <w:rStyle w:val="c4"/>
          <w:color w:val="000000"/>
        </w:rPr>
        <w:t> Что такое венчание. Что означает обручальное кольцо.</w:t>
      </w:r>
    </w:p>
    <w:p w:rsidR="00E0649D" w:rsidRDefault="00E0649D" w:rsidP="00D7384E">
      <w:pPr>
        <w:pStyle w:val="c22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28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Защита Отечества</w:t>
      </w:r>
      <w:r>
        <w:rPr>
          <w:rStyle w:val="c4"/>
          <w:color w:val="000000"/>
        </w:rPr>
        <w:t>. Когда война бывает справедливой. О святых защитниках Родины.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29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Христианин в труде</w:t>
      </w:r>
      <w:r>
        <w:rPr>
          <w:rStyle w:val="c4"/>
          <w:color w:val="000000"/>
        </w:rPr>
        <w:t>. О первом грехе людей. Какой труд напрасен.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30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Любовь и уважение к Отечеству</w:t>
      </w:r>
      <w:r>
        <w:rPr>
          <w:rStyle w:val="c4"/>
          <w:color w:val="000000"/>
        </w:rPr>
        <w:t>. Патриотизм многонационального и многоконфессионального народа России.</w:t>
      </w:r>
      <w:r w:rsidR="00426BB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4"/>
          <w:color w:val="000000"/>
        </w:rPr>
        <w:t>Учатся толерантному отношению к представителям разных мировоззрений и культурных традиций.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3</w:t>
      </w:r>
      <w:r w:rsidR="00426BBB">
        <w:rPr>
          <w:rStyle w:val="c4"/>
          <w:b/>
          <w:bCs/>
          <w:color w:val="000000"/>
        </w:rPr>
        <w:t>1-33</w:t>
      </w:r>
      <w:r>
        <w:rPr>
          <w:rStyle w:val="c4"/>
          <w:color w:val="000000"/>
        </w:rPr>
        <w:t>.</w:t>
      </w:r>
      <w:r w:rsidR="00426BBB">
        <w:rPr>
          <w:rStyle w:val="c4"/>
          <w:b/>
          <w:bCs/>
          <w:color w:val="000000"/>
        </w:rPr>
        <w:t>Исламская культура. Иудейская культура. Буддийская культура.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Осуществляют поиск необходимой информации для выполнения заданий.</w:t>
      </w:r>
    </w:p>
    <w:p w:rsidR="00E0649D" w:rsidRDefault="00E0649D" w:rsidP="00D7384E">
      <w:pPr>
        <w:pStyle w:val="c2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lastRenderedPageBreak/>
        <w:t>3</w:t>
      </w:r>
      <w:r w:rsidR="00426BBB">
        <w:rPr>
          <w:rStyle w:val="c4"/>
          <w:b/>
          <w:bCs/>
          <w:color w:val="000000"/>
        </w:rPr>
        <w:t>4</w:t>
      </w:r>
      <w:r>
        <w:rPr>
          <w:rStyle w:val="c4"/>
          <w:b/>
          <w:bCs/>
          <w:color w:val="000000"/>
        </w:rPr>
        <w:t>.</w:t>
      </w:r>
      <w:r w:rsidR="00426BBB">
        <w:rPr>
          <w:rStyle w:val="c4"/>
          <w:b/>
          <w:bCs/>
          <w:color w:val="000000"/>
        </w:rPr>
        <w:t xml:space="preserve">Диалог культур. Защита </w:t>
      </w:r>
      <w:r>
        <w:rPr>
          <w:rStyle w:val="c4"/>
          <w:b/>
          <w:bCs/>
          <w:color w:val="000000"/>
        </w:rPr>
        <w:t>презентаци</w:t>
      </w:r>
      <w:r w:rsidR="00426BBB">
        <w:rPr>
          <w:rStyle w:val="c4"/>
          <w:b/>
          <w:bCs/>
          <w:color w:val="000000"/>
        </w:rPr>
        <w:t>й.</w:t>
      </w:r>
      <w:r w:rsidR="00426BBB">
        <w:rPr>
          <w:rStyle w:val="c4"/>
          <w:color w:val="000000"/>
        </w:rPr>
        <w:t> </w:t>
      </w:r>
      <w:r>
        <w:rPr>
          <w:rStyle w:val="c4"/>
          <w:color w:val="000000"/>
        </w:rPr>
        <w:t xml:space="preserve"> Участвуют в диспутах: учатся слушать собеседника, излагать своё мнение.</w:t>
      </w:r>
      <w:r w:rsidR="00426BB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Готовят сообщение по выбранной теме.</w:t>
      </w:r>
    </w:p>
    <w:p w:rsidR="00E0649D" w:rsidRDefault="00E0649D" w:rsidP="00D7384E">
      <w:pPr>
        <w:pStyle w:val="c2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      </w:t>
      </w:r>
    </w:p>
    <w:p w:rsidR="004640E8" w:rsidRDefault="00426BBB" w:rsidP="00D7384E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4640E8">
        <w:rPr>
          <w:rFonts w:ascii="Times New Roman" w:hAnsi="Times New Roman"/>
          <w:b/>
          <w:sz w:val="24"/>
          <w:szCs w:val="24"/>
        </w:rPr>
        <w:t xml:space="preserve"> </w:t>
      </w:r>
      <w:r w:rsidR="004640E8" w:rsidRPr="00AC29AB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6195"/>
        <w:gridCol w:w="1559"/>
      </w:tblGrid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26B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                </w:t>
            </w:r>
            <w:r w:rsidRPr="00426B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A0450A" w:rsidRDefault="00A0450A" w:rsidP="00D7384E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4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Россия – наша Родина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Православная молитва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Библия и Евангелие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6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Проповедь Христа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7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Христос и Его крест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8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Пасха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9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10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Совесть и раскаяние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Заповеди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Золотое правило этики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Храм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Икона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16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17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учащихся над проектом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18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19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Подвиг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20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Заповеди блаженств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Зачем творить добро?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Таинство Причастия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Монастырь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26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Христианская семья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28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Защита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29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Христианин в труде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30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31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Исламская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32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Иудейская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 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Буддийская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0A" w:rsidRPr="00426BBB" w:rsidRDefault="00A0450A" w:rsidP="00D7384E">
            <w:pPr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34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0A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культур. Защита презентаций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A04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A0450A" w:rsidRDefault="00A0450A" w:rsidP="00D7384E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4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34</w:t>
            </w:r>
          </w:p>
        </w:tc>
      </w:tr>
    </w:tbl>
    <w:p w:rsidR="00426BBB" w:rsidRPr="00AC29AB" w:rsidRDefault="00426BBB" w:rsidP="00D7384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0E8" w:rsidRPr="008709D9" w:rsidRDefault="004640E8" w:rsidP="00D7384E">
      <w:pPr>
        <w:autoSpaceDE w:val="0"/>
        <w:autoSpaceDN w:val="0"/>
        <w:spacing w:before="240" w:after="24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640E8" w:rsidRPr="008709D9" w:rsidRDefault="004640E8" w:rsidP="00D7384E">
      <w:pPr>
        <w:pStyle w:val="Style7"/>
        <w:widowControl/>
        <w:spacing w:before="240" w:after="240"/>
        <w:rPr>
          <w:rStyle w:val="FontStyle28"/>
          <w:bCs/>
          <w:sz w:val="24"/>
        </w:rPr>
      </w:pPr>
      <w:r w:rsidRPr="008709D9">
        <w:rPr>
          <w:rStyle w:val="FontStyle28"/>
          <w:bCs/>
          <w:sz w:val="24"/>
        </w:rPr>
        <w:t xml:space="preserve">                           </w:t>
      </w:r>
    </w:p>
    <w:p w:rsidR="004640E8" w:rsidRDefault="004640E8" w:rsidP="00D7384E">
      <w:pPr>
        <w:spacing w:before="240" w:after="240" w:line="240" w:lineRule="auto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726242342903868691666490759959119263676517201331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19.09.2023 по 18.09.2024</w:t>
            </w:r>
          </w:p>
        </w:tc>
      </w:tr>
    </w:tbl>
    <w:sectPr xmlns:w="http://schemas.openxmlformats.org/wordprocessingml/2006/main" xmlns:r="http://schemas.openxmlformats.org/officeDocument/2006/relationships" w:rsidR="004640E8" w:rsidSect="00A2075E">
      <w:footerReference w:type="default" r:id="rId8"/>
      <w:pgSz w:w="11906" w:h="16838"/>
      <w:pgMar w:top="0" w:right="850" w:bottom="1134" w:left="1701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67" w:rsidRDefault="00F50367" w:rsidP="0017158D">
      <w:pPr>
        <w:spacing w:after="0" w:line="240" w:lineRule="auto"/>
      </w:pPr>
      <w:r>
        <w:separator/>
      </w:r>
    </w:p>
  </w:endnote>
  <w:endnote w:type="continuationSeparator" w:id="0">
    <w:p w:rsidR="00F50367" w:rsidRDefault="00F50367" w:rsidP="0017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E8" w:rsidRDefault="004D598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4FD1">
      <w:rPr>
        <w:noProof/>
      </w:rPr>
      <w:t>7</w:t>
    </w:r>
    <w:r>
      <w:rPr>
        <w:noProof/>
      </w:rPr>
      <w:fldChar w:fldCharType="end"/>
    </w:r>
  </w:p>
  <w:p w:rsidR="004640E8" w:rsidRDefault="004640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67" w:rsidRDefault="00F50367" w:rsidP="0017158D">
      <w:pPr>
        <w:spacing w:after="0" w:line="240" w:lineRule="auto"/>
      </w:pPr>
      <w:r>
        <w:separator/>
      </w:r>
    </w:p>
  </w:footnote>
  <w:footnote w:type="continuationSeparator" w:id="0">
    <w:p w:rsidR="00F50367" w:rsidRDefault="00F50367" w:rsidP="00171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501">
    <w:multiLevelType w:val="hybridMultilevel"/>
    <w:lvl w:ilvl="0" w:tplc="92159879">
      <w:start w:val="1"/>
      <w:numFmt w:val="decimal"/>
      <w:lvlText w:val="%1."/>
      <w:lvlJc w:val="left"/>
      <w:pPr>
        <w:ind w:left="720" w:hanging="360"/>
      </w:pPr>
    </w:lvl>
    <w:lvl w:ilvl="1" w:tplc="92159879" w:tentative="1">
      <w:start w:val="1"/>
      <w:numFmt w:val="lowerLetter"/>
      <w:lvlText w:val="%2."/>
      <w:lvlJc w:val="left"/>
      <w:pPr>
        <w:ind w:left="1440" w:hanging="360"/>
      </w:pPr>
    </w:lvl>
    <w:lvl w:ilvl="2" w:tplc="92159879" w:tentative="1">
      <w:start w:val="1"/>
      <w:numFmt w:val="lowerRoman"/>
      <w:lvlText w:val="%3."/>
      <w:lvlJc w:val="right"/>
      <w:pPr>
        <w:ind w:left="2160" w:hanging="180"/>
      </w:pPr>
    </w:lvl>
    <w:lvl w:ilvl="3" w:tplc="92159879" w:tentative="1">
      <w:start w:val="1"/>
      <w:numFmt w:val="decimal"/>
      <w:lvlText w:val="%4."/>
      <w:lvlJc w:val="left"/>
      <w:pPr>
        <w:ind w:left="2880" w:hanging="360"/>
      </w:pPr>
    </w:lvl>
    <w:lvl w:ilvl="4" w:tplc="92159879" w:tentative="1">
      <w:start w:val="1"/>
      <w:numFmt w:val="lowerLetter"/>
      <w:lvlText w:val="%5."/>
      <w:lvlJc w:val="left"/>
      <w:pPr>
        <w:ind w:left="3600" w:hanging="360"/>
      </w:pPr>
    </w:lvl>
    <w:lvl w:ilvl="5" w:tplc="92159879" w:tentative="1">
      <w:start w:val="1"/>
      <w:numFmt w:val="lowerRoman"/>
      <w:lvlText w:val="%6."/>
      <w:lvlJc w:val="right"/>
      <w:pPr>
        <w:ind w:left="4320" w:hanging="180"/>
      </w:pPr>
    </w:lvl>
    <w:lvl w:ilvl="6" w:tplc="92159879" w:tentative="1">
      <w:start w:val="1"/>
      <w:numFmt w:val="decimal"/>
      <w:lvlText w:val="%7."/>
      <w:lvlJc w:val="left"/>
      <w:pPr>
        <w:ind w:left="5040" w:hanging="360"/>
      </w:pPr>
    </w:lvl>
    <w:lvl w:ilvl="7" w:tplc="92159879" w:tentative="1">
      <w:start w:val="1"/>
      <w:numFmt w:val="lowerLetter"/>
      <w:lvlText w:val="%8."/>
      <w:lvlJc w:val="left"/>
      <w:pPr>
        <w:ind w:left="5760" w:hanging="360"/>
      </w:pPr>
    </w:lvl>
    <w:lvl w:ilvl="8" w:tplc="921598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0">
    <w:multiLevelType w:val="hybridMultilevel"/>
    <w:lvl w:ilvl="0" w:tplc="65600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7A334E4"/>
    <w:multiLevelType w:val="hybridMultilevel"/>
    <w:tmpl w:val="D72C6AE6"/>
    <w:lvl w:ilvl="0" w:tplc="E800F484">
      <w:start w:val="1"/>
      <w:numFmt w:val="decimal"/>
      <w:lvlText w:val="%1."/>
      <w:lvlJc w:val="left"/>
      <w:pPr>
        <w:ind w:left="32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7011AF"/>
    <w:multiLevelType w:val="hybridMultilevel"/>
    <w:tmpl w:val="1CE62C9A"/>
    <w:lvl w:ilvl="0" w:tplc="653C096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41DEB"/>
    <w:multiLevelType w:val="singleLevel"/>
    <w:tmpl w:val="0B02D18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1500">
    <w:abstractNumId w:val="1500"/>
  </w:num>
  <w:num w:numId="1501">
    <w:abstractNumId w:val="150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09"/>
    <w:rsid w:val="00007BD8"/>
    <w:rsid w:val="0008082C"/>
    <w:rsid w:val="00104589"/>
    <w:rsid w:val="0017158D"/>
    <w:rsid w:val="001A42D0"/>
    <w:rsid w:val="001A4829"/>
    <w:rsid w:val="001D09D1"/>
    <w:rsid w:val="001D7A6A"/>
    <w:rsid w:val="001E188F"/>
    <w:rsid w:val="00224671"/>
    <w:rsid w:val="00260364"/>
    <w:rsid w:val="002838DE"/>
    <w:rsid w:val="003B1E34"/>
    <w:rsid w:val="003B4FD1"/>
    <w:rsid w:val="003B7741"/>
    <w:rsid w:val="003C3495"/>
    <w:rsid w:val="00426BBB"/>
    <w:rsid w:val="0044547D"/>
    <w:rsid w:val="004640E8"/>
    <w:rsid w:val="004D5985"/>
    <w:rsid w:val="005032DF"/>
    <w:rsid w:val="00506DC3"/>
    <w:rsid w:val="005173DC"/>
    <w:rsid w:val="00533284"/>
    <w:rsid w:val="00543D15"/>
    <w:rsid w:val="00655EBC"/>
    <w:rsid w:val="00671B09"/>
    <w:rsid w:val="006958CC"/>
    <w:rsid w:val="006D2060"/>
    <w:rsid w:val="006F7CBA"/>
    <w:rsid w:val="007937B3"/>
    <w:rsid w:val="007A7975"/>
    <w:rsid w:val="007B328B"/>
    <w:rsid w:val="0086060B"/>
    <w:rsid w:val="008709D9"/>
    <w:rsid w:val="008D4392"/>
    <w:rsid w:val="008E1879"/>
    <w:rsid w:val="008F0DB4"/>
    <w:rsid w:val="00910A20"/>
    <w:rsid w:val="0095347C"/>
    <w:rsid w:val="009B1A95"/>
    <w:rsid w:val="00A0450A"/>
    <w:rsid w:val="00A0549D"/>
    <w:rsid w:val="00A2075E"/>
    <w:rsid w:val="00AB1DE3"/>
    <w:rsid w:val="00AC29AB"/>
    <w:rsid w:val="00AF3AAF"/>
    <w:rsid w:val="00B505DA"/>
    <w:rsid w:val="00B55C96"/>
    <w:rsid w:val="00B86E9C"/>
    <w:rsid w:val="00BB4F7D"/>
    <w:rsid w:val="00BD1F50"/>
    <w:rsid w:val="00BD5405"/>
    <w:rsid w:val="00C90761"/>
    <w:rsid w:val="00CE033A"/>
    <w:rsid w:val="00D13F45"/>
    <w:rsid w:val="00D21393"/>
    <w:rsid w:val="00D54012"/>
    <w:rsid w:val="00D7384E"/>
    <w:rsid w:val="00DA326A"/>
    <w:rsid w:val="00E0649D"/>
    <w:rsid w:val="00E12C4D"/>
    <w:rsid w:val="00E13824"/>
    <w:rsid w:val="00F1728B"/>
    <w:rsid w:val="00F33E27"/>
    <w:rsid w:val="00F50367"/>
    <w:rsid w:val="00F9042D"/>
    <w:rsid w:val="00F95586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4A4FF"/>
  <w15:docId w15:val="{0D785302-C6A2-41CE-A2ED-AE387BAB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671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671B09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rsid w:val="00671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17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7158D"/>
    <w:rPr>
      <w:rFonts w:cs="Times New Roman"/>
    </w:rPr>
  </w:style>
  <w:style w:type="paragraph" w:styleId="a6">
    <w:name w:val="footer"/>
    <w:basedOn w:val="a"/>
    <w:link w:val="a7"/>
    <w:uiPriority w:val="99"/>
    <w:rsid w:val="0017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7158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7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709D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D21393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D21393"/>
    <w:rPr>
      <w:rFonts w:cs="Times New Roman"/>
      <w:sz w:val="22"/>
      <w:szCs w:val="22"/>
      <w:lang w:val="ru-RU" w:eastAsia="en-US" w:bidi="ar-SA"/>
    </w:rPr>
  </w:style>
  <w:style w:type="paragraph" w:customStyle="1" w:styleId="c7">
    <w:name w:val="c7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">
    <w:name w:val="c30"/>
    <w:basedOn w:val="a0"/>
    <w:rsid w:val="00E0649D"/>
  </w:style>
  <w:style w:type="character" w:customStyle="1" w:styleId="c4">
    <w:name w:val="c4"/>
    <w:basedOn w:val="a0"/>
    <w:rsid w:val="00E0649D"/>
  </w:style>
  <w:style w:type="paragraph" w:customStyle="1" w:styleId="c27">
    <w:name w:val="c27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0649D"/>
  </w:style>
  <w:style w:type="paragraph" w:customStyle="1" w:styleId="c31">
    <w:name w:val="c31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">
    <w:name w:val="c24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">
    <w:name w:val="c38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426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72490716" Type="http://schemas.openxmlformats.org/officeDocument/2006/relationships/comments" Target="comments.xml"/><Relationship Id="rId910742256" Type="http://schemas.microsoft.com/office/2011/relationships/commentsExtended" Target="commentsExtended.xml"/><Relationship Id="rId47765208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9o12usjEje9yySrfPWzHc2+ALO8=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</SignatureValue>
  <KeyInfo>
    <X509Data>
      <X509Certificate>MIIFfjCCA2YCFH811TyHUl63sXHszmwp+UInZjWzMA0GCSqGSIb3DQEBCwUAMIGQ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72490716"/>
            <mdssi:RelationshipReference SourceId="rId910742256"/>
            <mdssi:RelationshipReference SourceId="rId477652086"/>
          </Transform>
          <Transform Algorithm="http://www.w3.org/TR/2001/REC-xml-c14n-20010315"/>
        </Transforms>
        <DigestMethod Algorithm="http://www.w3.org/2000/09/xmldsig#sha1"/>
        <DigestValue>i759CG8hqFXitydMWAnUUHGi1cE=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ppCuqJWxu8xqf54VtNz487GlFv4=</DigestValue>
      </Reference>
      <Reference URI="/word/endnotes.xml?ContentType=application/vnd.openxmlformats-officedocument.wordprocessingml.endnotes+xml">
        <DigestMethod Algorithm="http://www.w3.org/2000/09/xmldsig#sha1"/>
        <DigestValue>Xg+La4kv0IhUZuiCsSPNlXobRkw=</DigestValue>
      </Reference>
      <Reference URI="/word/fontTable.xml?ContentType=application/vnd.openxmlformats-officedocument.wordprocessingml.fontTable+xml">
        <DigestMethod Algorithm="http://www.w3.org/2000/09/xmldsig#sha1"/>
        <DigestValue>IlHQYMqfktRInHmG0BzTFlZx44Q=</DigestValue>
      </Reference>
      <Reference URI="/word/footer1.xml?ContentType=application/vnd.openxmlformats-officedocument.wordprocessingml.footer+xml">
        <DigestMethod Algorithm="http://www.w3.org/2000/09/xmldsig#sha1"/>
        <DigestValue>TTIpBJil8Otx7CL2csH1WBKY3RA=</DigestValue>
      </Reference>
      <Reference URI="/word/footnotes.xml?ContentType=application/vnd.openxmlformats-officedocument.wordprocessingml.footnotes+xml">
        <DigestMethod Algorithm="http://www.w3.org/2000/09/xmldsig#sha1"/>
        <DigestValue>3Ile0BktYnxfAHEeAasy8vyf7Zk=</DigestValue>
      </Reference>
      <Reference URI="/word/media/image1.jpeg?ContentType=image/jpeg">
        <DigestMethod Algorithm="http://www.w3.org/2000/09/xmldsig#sha1"/>
        <DigestValue>j8HPSyF1phV1xO9doqu1+mje6gw=</DigestValue>
      </Reference>
      <Reference URI="/word/numbering.xml?ContentType=application/vnd.openxmlformats-officedocument.wordprocessingml.numbering+xml">
        <DigestMethod Algorithm="http://www.w3.org/2000/09/xmldsig#sha1"/>
        <DigestValue>iEIEPqO0ing/rbWN+sPC3jMJcT0=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8LSr7Jzc2KryTQLjUNURP264n+s=</DigestValue>
      </Reference>
      <Reference URI="/word/styles.xml?ContentType=application/vnd.openxmlformats-officedocument.wordprocessingml.styles+xml">
        <DigestMethod Algorithm="http://www.w3.org/2000/09/xmldsig#sha1"/>
        <DigestValue>4G1RBy9Xa5XIehpI9t7rWJPHybM=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ThqXShW+QwFPT64oT4PEu2QkkZ0=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2023-10-11T04:21:14Z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cp:lastPrinted>2013-10-02T02:02:00Z</cp:lastPrinted>
  <dcterms:created xsi:type="dcterms:W3CDTF">2023-02-24T09:17:00Z</dcterms:created>
  <dcterms:modified xsi:type="dcterms:W3CDTF">2023-02-27T07:18:00Z</dcterms:modified>
</cp:coreProperties>
</file>